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47" w:rsidRPr="00116E47" w:rsidRDefault="00116E47" w:rsidP="00116E47">
      <w:pPr>
        <w:widowControl w:val="0"/>
        <w:jc w:val="center"/>
        <w:rPr>
          <w:rFonts w:ascii="Arial" w:hAnsi="Arial" w:cs="Arial"/>
          <w:sz w:val="28"/>
          <w:szCs w:val="28"/>
          <w:u w:val="single"/>
          <w14:ligatures w14:val="none"/>
        </w:rPr>
      </w:pPr>
      <w:r w:rsidRPr="00116E47">
        <w:rPr>
          <w:rFonts w:ascii="Arial" w:hAnsi="Arial" w:cs="Arial"/>
          <w:sz w:val="28"/>
          <w:szCs w:val="28"/>
          <w:u w:val="single"/>
          <w14:ligatures w14:val="none"/>
        </w:rPr>
        <w:t xml:space="preserve">The Christmas Fair - by </w:t>
      </w:r>
      <w:proofErr w:type="spellStart"/>
      <w:r w:rsidRPr="00116E47">
        <w:rPr>
          <w:rFonts w:ascii="Arial" w:hAnsi="Arial" w:cs="Arial"/>
          <w:sz w:val="28"/>
          <w:szCs w:val="28"/>
          <w:u w:val="single"/>
          <w14:ligatures w14:val="none"/>
        </w:rPr>
        <w:t>Cosima</w:t>
      </w:r>
      <w:proofErr w:type="spellEnd"/>
      <w:r w:rsidRPr="00116E47">
        <w:rPr>
          <w:rFonts w:ascii="Arial" w:hAnsi="Arial" w:cs="Arial"/>
          <w:sz w:val="28"/>
          <w:szCs w:val="28"/>
          <w:u w:val="single"/>
          <w14:ligatures w14:val="none"/>
        </w:rPr>
        <w:t xml:space="preserve"> Clarke (Aged 11, Year 6)</w:t>
      </w:r>
    </w:p>
    <w:p w:rsidR="00041E68" w:rsidRDefault="00041E68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 xml:space="preserve">The hustle and the bustle, people everywhere, 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 xml:space="preserve">Everyone has come to St Vincent’s Christmas </w:t>
      </w:r>
      <w:r w:rsidR="00C76483">
        <w:rPr>
          <w:i/>
          <w:iCs/>
          <w:sz w:val="28"/>
          <w:szCs w:val="28"/>
          <w14:ligatures w14:val="none"/>
        </w:rPr>
        <w:t>F</w:t>
      </w:r>
      <w:r w:rsidRPr="00116E47">
        <w:rPr>
          <w:i/>
          <w:iCs/>
          <w:sz w:val="28"/>
          <w:szCs w:val="28"/>
          <w14:ligatures w14:val="none"/>
        </w:rPr>
        <w:t xml:space="preserve">air. 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proofErr w:type="gramStart"/>
      <w:r w:rsidRPr="00116E47">
        <w:rPr>
          <w:i/>
          <w:iCs/>
          <w:sz w:val="28"/>
          <w:szCs w:val="28"/>
          <w14:ligatures w14:val="none"/>
        </w:rPr>
        <w:t>Spending money, treats and all, going for food in the Infant hall.</w:t>
      </w:r>
      <w:proofErr w:type="gramEnd"/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>The Christmas tree is flashing bright, shiny baubles hung up tight.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proofErr w:type="gramStart"/>
      <w:r w:rsidRPr="00116E47">
        <w:rPr>
          <w:i/>
          <w:iCs/>
          <w:sz w:val="28"/>
          <w:szCs w:val="28"/>
          <w14:ligatures w14:val="none"/>
        </w:rPr>
        <w:t>Cakes, sweets, chocolate and all, everyone having a ball.</w:t>
      </w:r>
      <w:proofErr w:type="gramEnd"/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>Young, old short and tall, you will never get bored this fair is for all.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Toys, books and Christmas stuf</w:t>
      </w:r>
      <w:r w:rsidR="00C76483">
        <w:rPr>
          <w:i/>
          <w:iCs/>
          <w:sz w:val="28"/>
          <w:szCs w:val="28"/>
          <w14:ligatures w14:val="none"/>
        </w:rPr>
        <w:t>f</w:t>
      </w:r>
      <w:r w:rsidRPr="00116E47">
        <w:rPr>
          <w:i/>
          <w:iCs/>
          <w:sz w:val="28"/>
          <w:szCs w:val="28"/>
          <w14:ligatures w14:val="none"/>
        </w:rPr>
        <w:t xml:space="preserve">, we will never run out there is more than enough  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>If you turn up this wonderful day, you will have a good time and enjoy it all the way.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>If you could give just a small donati</w:t>
      </w:r>
      <w:bookmarkStart w:id="0" w:name="_GoBack"/>
      <w:bookmarkEnd w:id="0"/>
      <w:r w:rsidRPr="00116E47">
        <w:rPr>
          <w:i/>
          <w:iCs/>
          <w:sz w:val="28"/>
          <w:szCs w:val="28"/>
          <w14:ligatures w14:val="none"/>
        </w:rPr>
        <w:t>on, so we don’t run out,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 xml:space="preserve">We will all be so happy we might even shout! 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 xml:space="preserve">So please turn up we ask you dearly, this amazing event is only on yearly. 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>Thank you for coming, you’ve helped our school most…</w:t>
      </w:r>
    </w:p>
    <w:p w:rsidR="00116E47" w:rsidRPr="00116E47" w:rsidRDefault="00116E47" w:rsidP="00116E47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 w:rsidRPr="00116E47">
        <w:rPr>
          <w:i/>
          <w:iCs/>
          <w:sz w:val="28"/>
          <w:szCs w:val="28"/>
          <w14:ligatures w14:val="none"/>
        </w:rPr>
        <w:t xml:space="preserve">Our fair is the best but I’m not trying to boast! </w:t>
      </w:r>
    </w:p>
    <w:p w:rsidR="00116E47" w:rsidRPr="00116E47" w:rsidRDefault="00116E47" w:rsidP="00116E47">
      <w:pPr>
        <w:widowControl w:val="0"/>
        <w:rPr>
          <w:sz w:val="28"/>
          <w:szCs w:val="28"/>
          <w14:ligatures w14:val="none"/>
        </w:rPr>
      </w:pPr>
      <w:r w:rsidRPr="00116E47">
        <w:rPr>
          <w:sz w:val="28"/>
          <w:szCs w:val="28"/>
          <w14:ligatures w14:val="none"/>
        </w:rPr>
        <w:t> </w:t>
      </w:r>
    </w:p>
    <w:p w:rsidR="00D02E9D" w:rsidRDefault="00D02E9D"/>
    <w:sectPr w:rsidR="00D02E9D" w:rsidSect="00116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47"/>
    <w:rsid w:val="00041E68"/>
    <w:rsid w:val="00116E47"/>
    <w:rsid w:val="00C76483"/>
    <w:rsid w:val="00D02E9D"/>
    <w:rsid w:val="00E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4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E4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Gough</dc:creator>
  <cp:lastModifiedBy>Gough</cp:lastModifiedBy>
  <cp:revision>4</cp:revision>
  <dcterms:created xsi:type="dcterms:W3CDTF">2014-11-25T21:48:00Z</dcterms:created>
  <dcterms:modified xsi:type="dcterms:W3CDTF">2014-11-25T21:49:00Z</dcterms:modified>
</cp:coreProperties>
</file>